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722" w:rsidRPr="00373722" w:rsidRDefault="00373722" w:rsidP="00373722">
      <w:pPr>
        <w:rPr>
          <w:b/>
          <w:bCs/>
        </w:rPr>
      </w:pPr>
      <w:r w:rsidRPr="00373722">
        <w:rPr>
          <w:b/>
          <w:bCs/>
        </w:rPr>
        <w:t>Test rozwoju reakcji słuchowych i mowy dla dzieci w wieku 2-4 lat</w:t>
      </w:r>
    </w:p>
    <w:p w:rsidR="00373722" w:rsidRPr="00373722" w:rsidRDefault="00373722" w:rsidP="00373722">
      <w:pPr>
        <w:rPr>
          <w:bCs/>
        </w:rPr>
      </w:pPr>
    </w:p>
    <w:p w:rsidR="00373722" w:rsidRPr="00373722" w:rsidRDefault="00373722" w:rsidP="00373722">
      <w:pPr>
        <w:rPr>
          <w:bCs/>
        </w:rPr>
      </w:pPr>
      <w:r w:rsidRPr="00373722">
        <w:rPr>
          <w:bCs/>
        </w:rPr>
        <w:t xml:space="preserve">Drogi rodzicu! </w:t>
      </w:r>
    </w:p>
    <w:p w:rsidR="00373722" w:rsidRPr="00373722" w:rsidRDefault="00373722" w:rsidP="00373722">
      <w:r w:rsidRPr="00373722">
        <w:t>Sam możesz ocenić czy dziecko wymaga terapii logopedycznej.</w:t>
      </w:r>
    </w:p>
    <w:p w:rsidR="00373722" w:rsidRPr="00373722" w:rsidRDefault="00373722" w:rsidP="00373722">
      <w:pPr>
        <w:rPr>
          <w:iCs/>
        </w:rPr>
      </w:pPr>
      <w:r w:rsidRPr="00373722">
        <w:rPr>
          <w:i/>
          <w:iCs/>
        </w:rPr>
        <w:t>Czy Twoje dziecko:</w:t>
      </w:r>
    </w:p>
    <w:p w:rsidR="00373722" w:rsidRPr="00373722" w:rsidRDefault="00373722" w:rsidP="00373722">
      <w:pPr>
        <w:numPr>
          <w:ilvl w:val="0"/>
          <w:numId w:val="1"/>
        </w:numPr>
        <w:rPr>
          <w:iCs/>
        </w:rPr>
      </w:pPr>
      <w:r w:rsidRPr="00373722">
        <w:rPr>
          <w:i/>
          <w:iCs/>
        </w:rPr>
        <w:t>Słucha muzyki, ogląda telewizję na tym samym poziomie głośności co inni domownicy</w:t>
      </w:r>
    </w:p>
    <w:p w:rsidR="00373722" w:rsidRPr="00373722" w:rsidRDefault="00373722" w:rsidP="00373722">
      <w:pPr>
        <w:numPr>
          <w:ilvl w:val="0"/>
          <w:numId w:val="1"/>
        </w:numPr>
      </w:pPr>
      <w:r w:rsidRPr="00373722">
        <w:t>Spełnia trudniejsze polecenia słowne, np. schowaj zabawki</w:t>
      </w:r>
    </w:p>
    <w:p w:rsidR="00373722" w:rsidRPr="00373722" w:rsidRDefault="00373722" w:rsidP="00373722">
      <w:pPr>
        <w:numPr>
          <w:ilvl w:val="0"/>
          <w:numId w:val="1"/>
        </w:numPr>
      </w:pPr>
      <w:r w:rsidRPr="00373722">
        <w:t>Odpowiada na pytania: co to jest?</w:t>
      </w:r>
    </w:p>
    <w:p w:rsidR="00373722" w:rsidRPr="00373722" w:rsidRDefault="00373722" w:rsidP="00373722">
      <w:pPr>
        <w:numPr>
          <w:ilvl w:val="0"/>
          <w:numId w:val="1"/>
        </w:numPr>
      </w:pPr>
      <w:r w:rsidRPr="00373722">
        <w:t>Szuka źródła interesującego go dźwięku</w:t>
      </w:r>
    </w:p>
    <w:p w:rsidR="00373722" w:rsidRPr="00373722" w:rsidRDefault="00373722" w:rsidP="00373722">
      <w:pPr>
        <w:numPr>
          <w:ilvl w:val="0"/>
          <w:numId w:val="1"/>
        </w:numPr>
      </w:pPr>
      <w:r w:rsidRPr="00373722">
        <w:t>Zadaje pytania interesując się otoczeniem</w:t>
      </w:r>
    </w:p>
    <w:p w:rsidR="00373722" w:rsidRPr="00373722" w:rsidRDefault="00373722" w:rsidP="00373722">
      <w:pPr>
        <w:numPr>
          <w:ilvl w:val="0"/>
          <w:numId w:val="1"/>
        </w:numPr>
      </w:pPr>
      <w:r w:rsidRPr="00373722">
        <w:t>Mówi coraz więcej pełnymi zdaniami, opowiada proste bajki lub wymyślone historyjki</w:t>
      </w:r>
    </w:p>
    <w:p w:rsidR="00373722" w:rsidRPr="00373722" w:rsidRDefault="00373722" w:rsidP="00373722">
      <w:pPr>
        <w:numPr>
          <w:ilvl w:val="0"/>
          <w:numId w:val="1"/>
        </w:numPr>
      </w:pPr>
      <w:r w:rsidRPr="00373722">
        <w:t>Śpiewa i tańczy przy muzyce</w:t>
      </w:r>
    </w:p>
    <w:p w:rsidR="00373722" w:rsidRPr="00373722" w:rsidRDefault="00373722" w:rsidP="00373722">
      <w:pPr>
        <w:numPr>
          <w:ilvl w:val="0"/>
          <w:numId w:val="1"/>
        </w:numPr>
      </w:pPr>
      <w:r w:rsidRPr="00373722">
        <w:t>Słyszy i rozumie rozmowę w drugim pokoju</w:t>
      </w:r>
    </w:p>
    <w:p w:rsidR="00373722" w:rsidRPr="00373722" w:rsidRDefault="00373722" w:rsidP="00373722"/>
    <w:p w:rsidR="00373722" w:rsidRPr="00373722" w:rsidRDefault="00373722" w:rsidP="00373722">
      <w:r w:rsidRPr="00373722">
        <w:t xml:space="preserve">Odpowiedz na poniższe pytania „tak” lub „nie”. Jeżeli zauważysz, że odpowiedź „nie” występuje przy 3 i więcej pytaniach skieruj się do logopedy.  </w:t>
      </w:r>
    </w:p>
    <w:p w:rsidR="00373722" w:rsidRPr="00373722" w:rsidRDefault="00373722" w:rsidP="00373722">
      <w:pPr>
        <w:rPr>
          <w:iCs/>
        </w:rPr>
      </w:pPr>
    </w:p>
    <w:p w:rsidR="008E471F" w:rsidRDefault="008E471F">
      <w:bookmarkStart w:id="0" w:name="_GoBack"/>
      <w:bookmarkEnd w:id="0"/>
    </w:p>
    <w:sectPr w:rsidR="008E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467310"/>
    <w:multiLevelType w:val="hybridMultilevel"/>
    <w:tmpl w:val="D4B84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61"/>
    <w:rsid w:val="00373722"/>
    <w:rsid w:val="008E471F"/>
    <w:rsid w:val="00BA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3903F-2827-4FFB-BB6A-E226B0A04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1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617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Figiel</dc:creator>
  <cp:keywords/>
  <dc:description/>
  <cp:lastModifiedBy>Andrzej Figiel</cp:lastModifiedBy>
  <cp:revision>2</cp:revision>
  <dcterms:created xsi:type="dcterms:W3CDTF">2020-03-27T12:26:00Z</dcterms:created>
  <dcterms:modified xsi:type="dcterms:W3CDTF">2020-03-27T12:27:00Z</dcterms:modified>
</cp:coreProperties>
</file>